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8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  <w:t>Экскурсия по родному поселку</w:t>
      </w:r>
      <w:r>
        <w:rPr>
          <w:rFonts w:hint="default" w:ascii="Times New Roman" w:hAnsi="Times New Roman" w:eastAsia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Первомайский</w:t>
      </w:r>
    </w:p>
    <w:p w14:paraId="506F2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</w:pPr>
    </w:p>
    <w:p w14:paraId="1F3C47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14 ноября 2024 года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целью расширения представлений детей о своём родном посёлке Первомайский, воспитания чувства любви к своей малой Родине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воспитателем Натальей Владимировной Бодаковой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была проведена экскурсия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для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ребят  группы «Ручеёк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».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Дети вспомнили историю своего посёлка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посетили социально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значимые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места. Путешествуя, они повторяли правила дорожного движения. </w:t>
      </w:r>
    </w:p>
    <w:p w14:paraId="2559DC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Экскурсия получилась увлекательной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принесла большое удовольствие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воспитанникам нашего детского сада.</w:t>
      </w:r>
    </w:p>
    <w:p w14:paraId="2403D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29113056">
      <w:bookmarkStart w:id="0" w:name="_GoBack"/>
      <w:bookmarkEnd w:id="0"/>
    </w:p>
    <w:sectPr>
      <w:pgSz w:w="11906" w:h="16838"/>
      <w:pgMar w:top="568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DB"/>
    <w:rsid w:val="00023BE3"/>
    <w:rsid w:val="007C753A"/>
    <w:rsid w:val="00AD11F4"/>
    <w:rsid w:val="00FE1ADB"/>
    <w:rsid w:val="25264B6A"/>
    <w:rsid w:val="7EC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2024-11-19T04:28:00Z</dcterms:created>
  <dc:creator>Пользователь Компьютера</dc:creator>
  <cp:lastModifiedBy>Ольга Сергиевск�</cp:lastModifiedBy>
  <dcterms:modified xsi:type="dcterms:W3CDTF">2024-11-19T09:08:25Z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D9F154C329EA4F7D8E6E26BBF587919A_12</vt:lpwstr>
  </property>
</Properties>
</file>