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038" w:rsidRDefault="00B86038" w:rsidP="00B86038">
      <w:pPr>
        <w:jc w:val="center"/>
      </w:pPr>
      <w:r>
        <w:t>Комнатные растения.</w:t>
      </w:r>
    </w:p>
    <w:p w:rsidR="00B86038" w:rsidRDefault="00B86038" w:rsidP="00B86038">
      <w:r>
        <w:t xml:space="preserve">Комнатные растения для детей – это первый опыт заботы, первое знакомство с природой и её многообразием. Они дарят детям радость и понимание ответственности за другое, живое существо. </w:t>
      </w:r>
    </w:p>
    <w:p w:rsidR="00B86038" w:rsidRDefault="00B86038" w:rsidP="00B86038">
      <w:proofErr w:type="gramStart"/>
      <w:r>
        <w:t>В рамках тематической недели «Комнатные растения» ребята из группы «Колокольчик» компенсирующей направленности п. Новый узнали о многообразии комнатных растений через беседы, дидактические игры, рассматривание иллюстраций, рисование, лепку, аппликацию и т.д.</w:t>
      </w:r>
      <w:proofErr w:type="gramEnd"/>
      <w:r>
        <w:t xml:space="preserve"> Закрепили знания об основных потребностях комнатных растений с учетом их особенностей; совершенствовали навыки по уходу за комнатными растениями. </w:t>
      </w:r>
    </w:p>
    <w:p w:rsidR="00000000" w:rsidRDefault="00B86038" w:rsidP="00B86038">
      <w:r>
        <w:t>С особым старанием ухаживали за комнатными растениями: рыхлили почву, поливали, опрыскивали их. Комнатные растения будут долго радовать нас своей красотой при правильном уходе.</w:t>
      </w:r>
    </w:p>
    <w:p w:rsidR="00B86038" w:rsidRDefault="00B86038" w:rsidP="00B86038">
      <w:r>
        <w:t>Воспитатель   Зорина О.В.</w:t>
      </w:r>
    </w:p>
    <w:sectPr w:rsidR="00B86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86038"/>
    <w:rsid w:val="00B86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OMEGA</dc:creator>
  <cp:keywords/>
  <dc:description/>
  <cp:lastModifiedBy>OMEGA</cp:lastModifiedBy>
  <cp:revision>2</cp:revision>
  <dcterms:created xsi:type="dcterms:W3CDTF">2024-03-31T04:37:00Z</dcterms:created>
  <dcterms:modified xsi:type="dcterms:W3CDTF">2024-03-31T04:40:00Z</dcterms:modified>
</cp:coreProperties>
</file>