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F1" w:rsidRPr="00180BF1" w:rsidRDefault="00180BF1" w:rsidP="00180B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b/>
          <w:color w:val="2C2D2E"/>
          <w:sz w:val="19"/>
          <w:szCs w:val="19"/>
        </w:rPr>
        <w:t>Тематическая неделя "Быть здоровыми хотим!".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 15 "Теремок", село </w:t>
      </w:r>
      <w:proofErr w:type="spellStart"/>
      <w:r w:rsidRPr="00180BF1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180BF1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Здоровь</w:t>
      </w:r>
      <w:proofErr w:type="gramStart"/>
      <w:r w:rsidRPr="00180BF1">
        <w:rPr>
          <w:rFonts w:ascii="Arial" w:eastAsia="Times New Roman" w:hAnsi="Arial" w:cs="Arial"/>
          <w:color w:val="2C2D2E"/>
          <w:sz w:val="19"/>
          <w:szCs w:val="19"/>
        </w:rPr>
        <w:t>е-</w:t>
      </w:r>
      <w:proofErr w:type="gramEnd"/>
      <w:r w:rsidRPr="00180BF1">
        <w:rPr>
          <w:rFonts w:ascii="Arial" w:eastAsia="Times New Roman" w:hAnsi="Arial" w:cs="Arial"/>
          <w:color w:val="2C2D2E"/>
          <w:sz w:val="19"/>
          <w:szCs w:val="19"/>
        </w:rPr>
        <w:t xml:space="preserve"> это ценность и богатство,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Здоровьем людям надо дорожить!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Есть правильно и спортом заниматься,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И закаляться, и с зарядкою дружить!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Все хотят быть здоровыми!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Вот и наша группа "Капельки" не исключение.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 xml:space="preserve">С 1 по 5 апреля в </w:t>
      </w:r>
      <w:proofErr w:type="gramStart"/>
      <w:r w:rsidRPr="00180BF1">
        <w:rPr>
          <w:rFonts w:ascii="Arial" w:eastAsia="Times New Roman" w:hAnsi="Arial" w:cs="Arial"/>
          <w:color w:val="2C2D2E"/>
          <w:sz w:val="19"/>
          <w:szCs w:val="19"/>
        </w:rPr>
        <w:t>нашем</w:t>
      </w:r>
      <w:proofErr w:type="gramEnd"/>
      <w:r w:rsidRPr="00180BF1">
        <w:rPr>
          <w:rFonts w:ascii="Arial" w:eastAsia="Times New Roman" w:hAnsi="Arial" w:cs="Arial"/>
          <w:color w:val="2C2D2E"/>
          <w:sz w:val="19"/>
          <w:szCs w:val="19"/>
        </w:rPr>
        <w:t xml:space="preserve"> ДОУ прошла тематическая неделя "Быть здоровыми хотим!".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Педагоги подобрали дидактический материал, в утреннем круге проводили с детьми беседы о летних видах спорта,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"Где спрятались витамины", "Зеленый лу</w:t>
      </w:r>
      <w:proofErr w:type="gramStart"/>
      <w:r w:rsidRPr="00180BF1">
        <w:rPr>
          <w:rFonts w:ascii="Arial" w:eastAsia="Times New Roman" w:hAnsi="Arial" w:cs="Arial"/>
          <w:color w:val="2C2D2E"/>
          <w:sz w:val="19"/>
          <w:szCs w:val="19"/>
        </w:rPr>
        <w:t>к-</w:t>
      </w:r>
      <w:proofErr w:type="gramEnd"/>
      <w:r w:rsidRPr="00180BF1">
        <w:rPr>
          <w:rFonts w:ascii="Arial" w:eastAsia="Times New Roman" w:hAnsi="Arial" w:cs="Arial"/>
          <w:color w:val="2C2D2E"/>
          <w:sz w:val="19"/>
          <w:szCs w:val="19"/>
        </w:rPr>
        <w:t xml:space="preserve"> от семи недуг!", "Полезные и вредные продукты", читали произведения К.И. Чуковского "</w:t>
      </w:r>
      <w:proofErr w:type="spellStart"/>
      <w:r w:rsidRPr="00180BF1">
        <w:rPr>
          <w:rFonts w:ascii="Arial" w:eastAsia="Times New Roman" w:hAnsi="Arial" w:cs="Arial"/>
          <w:color w:val="2C2D2E"/>
          <w:sz w:val="19"/>
          <w:szCs w:val="19"/>
        </w:rPr>
        <w:t>Мойдодыр</w:t>
      </w:r>
      <w:proofErr w:type="spellEnd"/>
      <w:r w:rsidRPr="00180BF1">
        <w:rPr>
          <w:rFonts w:ascii="Arial" w:eastAsia="Times New Roman" w:hAnsi="Arial" w:cs="Arial"/>
          <w:color w:val="2C2D2E"/>
          <w:sz w:val="19"/>
          <w:szCs w:val="19"/>
        </w:rPr>
        <w:t>", "Айболит".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Через дидактические игры и задания закрепили навыки мытья рук, знания о режиме дня, о правильном питании, занятии спортом, о своей безопасности, о полезных и вредных привычках, о пользе прогулок.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Дети наши знают</w:t>
      </w:r>
      <w:proofErr w:type="gramStart"/>
      <w:r>
        <w:rPr>
          <w:rFonts w:ascii="Arial" w:eastAsia="Times New Roman" w:hAnsi="Arial" w:cs="Arial"/>
          <w:color w:val="2C2D2E"/>
          <w:sz w:val="19"/>
          <w:szCs w:val="19"/>
        </w:rPr>
        <w:t xml:space="preserve"> -</w:t>
      </w:r>
      <w:r w:rsidRPr="00180BF1">
        <w:rPr>
          <w:rFonts w:ascii="Arial" w:eastAsia="Times New Roman" w:hAnsi="Arial" w:cs="Arial"/>
          <w:color w:val="2C2D2E"/>
          <w:sz w:val="19"/>
          <w:szCs w:val="19"/>
        </w:rPr>
        <w:t>,</w:t>
      </w:r>
      <w:proofErr w:type="gramEnd"/>
      <w:r w:rsidRPr="00180BF1">
        <w:rPr>
          <w:rFonts w:ascii="Arial" w:eastAsia="Times New Roman" w:hAnsi="Arial" w:cs="Arial"/>
          <w:color w:val="2C2D2E"/>
          <w:sz w:val="19"/>
          <w:szCs w:val="19"/>
        </w:rPr>
        <w:t>для того, чтобы быть здоровыми, обязательно нужно делать утреннюю зарядку,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утром и вечером дома чистить зубы личной зубной щеткой и пользоваться своим полотенцем, кушать больше витаминов,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180BF1">
        <w:rPr>
          <w:rFonts w:ascii="Arial" w:eastAsia="Times New Roman" w:hAnsi="Arial" w:cs="Arial"/>
          <w:color w:val="2C2D2E"/>
          <w:sz w:val="19"/>
          <w:szCs w:val="19"/>
        </w:rPr>
        <w:t>следить за своим внешним видом.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Старшие дети рисовали на тему: "Как мы делаем зарядку", а малыши: "Мой веселый звонкий мяч!".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Дошкольники самостоятельно показали свое умение выполнять упражнения под аудиозапись "Веселая зарядка".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На прогулках дети играли в подвижные игры, катались на самокате и велосипеде.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Неделя прошла занимательно,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180BF1">
        <w:rPr>
          <w:rFonts w:ascii="Arial" w:eastAsia="Times New Roman" w:hAnsi="Arial" w:cs="Arial"/>
          <w:color w:val="2C2D2E"/>
          <w:sz w:val="19"/>
          <w:szCs w:val="19"/>
        </w:rPr>
        <w:t>целенаправленно. Дети сделали вывод, что необходимо каждый день делать зарядку, соблюдать правила личной гигиены,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180BF1">
        <w:rPr>
          <w:rFonts w:ascii="Arial" w:eastAsia="Times New Roman" w:hAnsi="Arial" w:cs="Arial"/>
          <w:color w:val="2C2D2E"/>
          <w:sz w:val="19"/>
          <w:szCs w:val="19"/>
        </w:rPr>
        <w:t>есть полезные продукты,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180BF1">
        <w:rPr>
          <w:rFonts w:ascii="Arial" w:eastAsia="Times New Roman" w:hAnsi="Arial" w:cs="Arial"/>
          <w:color w:val="2C2D2E"/>
          <w:sz w:val="19"/>
          <w:szCs w:val="19"/>
        </w:rPr>
        <w:t xml:space="preserve">чаще гулять на свежем воздухе, соблюдать правила безопасного поведения </w:t>
      </w:r>
      <w:r>
        <w:rPr>
          <w:rFonts w:ascii="Arial" w:eastAsia="Times New Roman" w:hAnsi="Arial" w:cs="Arial"/>
          <w:color w:val="2C2D2E"/>
          <w:sz w:val="19"/>
          <w:szCs w:val="19"/>
        </w:rPr>
        <w:t xml:space="preserve"> </w:t>
      </w:r>
      <w:r w:rsidRPr="00180BF1">
        <w:rPr>
          <w:rFonts w:ascii="Arial" w:eastAsia="Times New Roman" w:hAnsi="Arial" w:cs="Arial"/>
          <w:color w:val="2C2D2E"/>
          <w:sz w:val="19"/>
          <w:szCs w:val="19"/>
        </w:rPr>
        <w:t>дома и в детском саду.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180BF1" w:rsidRPr="00180BF1" w:rsidRDefault="00180BF1" w:rsidP="00180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180BF1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0231BA" w:rsidRDefault="000231BA"/>
    <w:sectPr w:rsidR="0002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80BF1"/>
    <w:rsid w:val="000231BA"/>
    <w:rsid w:val="0018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2024-04-08T05:49:00Z</dcterms:created>
  <dcterms:modified xsi:type="dcterms:W3CDTF">2024-04-08T05:50:00Z</dcterms:modified>
</cp:coreProperties>
</file>