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CF" w:rsidRPr="003C163A" w:rsidRDefault="003C163A" w:rsidP="00BA7F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3C163A">
        <w:rPr>
          <w:rFonts w:ascii="Helvetica" w:eastAsia="Times New Roman" w:hAnsi="Helvetica" w:cs="Helvetica"/>
          <w:b/>
          <w:color w:val="333333"/>
          <w:sz w:val="28"/>
          <w:szCs w:val="28"/>
        </w:rPr>
        <w:t>«Красный, желтый, зеленый»</w:t>
      </w:r>
      <w:r w:rsidR="00BA7FCF" w:rsidRPr="003C163A">
        <w:rPr>
          <w:rFonts w:ascii="Helvetica" w:eastAsia="Times New Roman" w:hAnsi="Helvetica" w:cs="Helvetica"/>
          <w:b/>
          <w:color w:val="333333"/>
          <w:sz w:val="28"/>
          <w:szCs w:val="28"/>
        </w:rPr>
        <w:t>                                                </w:t>
      </w:r>
    </w:p>
    <w:p w:rsidR="003C163A" w:rsidRPr="003C163A" w:rsidRDefault="003C163A" w:rsidP="00D34FD5">
      <w:pPr>
        <w:pStyle w:val="a3"/>
        <w:spacing w:before="0" w:beforeAutospacing="0" w:after="86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3C163A" w:rsidRPr="003C163A" w:rsidRDefault="003C163A" w:rsidP="00D34FD5">
      <w:pPr>
        <w:pStyle w:val="a3"/>
        <w:spacing w:before="0" w:beforeAutospacing="0" w:after="86" w:afterAutospacing="0"/>
        <w:rPr>
          <w:rFonts w:ascii="Helvetica" w:hAnsi="Helvetica" w:cs="Helvetica"/>
          <w:b/>
          <w:color w:val="333333"/>
          <w:sz w:val="28"/>
          <w:szCs w:val="28"/>
        </w:rPr>
      </w:pPr>
    </w:p>
    <w:p w:rsidR="00D34FD5" w:rsidRPr="00D34FD5" w:rsidRDefault="00D34FD5" w:rsidP="00D34FD5">
      <w:pPr>
        <w:pStyle w:val="a3"/>
        <w:spacing w:before="0" w:beforeAutospacing="0" w:after="86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 МБДОУ детский сад №15 «Теремок» пос. Первомайский 16.08.2024</w:t>
      </w:r>
      <w:r w:rsidRPr="00D34FD5">
        <w:rPr>
          <w:rFonts w:ascii="Helvetica" w:hAnsi="Helvetica" w:cs="Helvetica"/>
          <w:color w:val="333333"/>
          <w:sz w:val="28"/>
          <w:szCs w:val="28"/>
        </w:rPr>
        <w:t xml:space="preserve"> года прошло мероприятие, направленное на профилактику дорожно-транспортного травматизма и снижение аварийности с участием несовершеннолетних.</w:t>
      </w:r>
    </w:p>
    <w:p w:rsidR="00D34FD5" w:rsidRPr="003C163A" w:rsidRDefault="00D34FD5" w:rsidP="00D34FD5">
      <w:pPr>
        <w:pStyle w:val="a3"/>
        <w:spacing w:before="0" w:beforeAutospacing="0" w:after="86" w:afterAutospacing="0"/>
        <w:rPr>
          <w:rFonts w:ascii="Helvetica" w:hAnsi="Helvetica" w:cs="Helvetica"/>
          <w:color w:val="333333"/>
          <w:sz w:val="28"/>
          <w:szCs w:val="28"/>
        </w:rPr>
      </w:pPr>
      <w:r w:rsidRPr="00D34FD5">
        <w:rPr>
          <w:rFonts w:ascii="Helvetica" w:hAnsi="Helvetica" w:cs="Helvetica"/>
          <w:color w:val="333333"/>
          <w:sz w:val="28"/>
          <w:szCs w:val="28"/>
        </w:rPr>
        <w:t>Основной целью проведения мероприятия является: формирование представлений детей о правилах дорожного движения и дорожных знаках.</w:t>
      </w:r>
      <w:r w:rsidRPr="003C163A">
        <w:rPr>
          <w:rFonts w:ascii="Helvetica" w:hAnsi="Helvetica" w:cs="Helvetica"/>
          <w:color w:val="333333"/>
          <w:sz w:val="28"/>
          <w:szCs w:val="28"/>
        </w:rPr>
        <w:t xml:space="preserve">         </w:t>
      </w:r>
    </w:p>
    <w:p w:rsidR="00D34FD5" w:rsidRPr="003C163A" w:rsidRDefault="00D34FD5" w:rsidP="00D34FD5">
      <w:pPr>
        <w:pStyle w:val="a3"/>
        <w:spacing w:before="0" w:beforeAutospacing="0" w:after="86" w:afterAutospacing="0"/>
        <w:rPr>
          <w:rFonts w:ascii="Helvetica" w:hAnsi="Helvetica" w:cs="Helvetica"/>
          <w:color w:val="333333"/>
          <w:sz w:val="28"/>
          <w:szCs w:val="28"/>
        </w:rPr>
      </w:pPr>
      <w:r w:rsidRPr="003C163A">
        <w:rPr>
          <w:rFonts w:ascii="Helvetica" w:hAnsi="Helvetica" w:cs="Helvetica"/>
          <w:color w:val="333333"/>
          <w:sz w:val="28"/>
          <w:szCs w:val="28"/>
        </w:rPr>
        <w:t xml:space="preserve">Дети получили письмо от Крокодила Гены и </w:t>
      </w:r>
      <w:proofErr w:type="spellStart"/>
      <w:r w:rsidRPr="003C163A">
        <w:rPr>
          <w:rFonts w:ascii="Helvetica" w:hAnsi="Helvetica" w:cs="Helvetica"/>
          <w:color w:val="333333"/>
          <w:sz w:val="28"/>
          <w:szCs w:val="28"/>
        </w:rPr>
        <w:t>Чебурашки</w:t>
      </w:r>
      <w:proofErr w:type="spellEnd"/>
      <w:r w:rsidRPr="003C163A">
        <w:rPr>
          <w:rFonts w:ascii="Helvetica" w:hAnsi="Helvetica" w:cs="Helvetica"/>
          <w:color w:val="333333"/>
          <w:sz w:val="28"/>
          <w:szCs w:val="28"/>
        </w:rPr>
        <w:t xml:space="preserve"> с пр</w:t>
      </w:r>
      <w:r w:rsidR="003C163A" w:rsidRPr="003C163A">
        <w:rPr>
          <w:rFonts w:ascii="Helvetica" w:hAnsi="Helvetica" w:cs="Helvetica"/>
          <w:color w:val="333333"/>
          <w:sz w:val="28"/>
          <w:szCs w:val="28"/>
        </w:rPr>
        <w:t>о</w:t>
      </w:r>
      <w:r w:rsidRPr="003C163A">
        <w:rPr>
          <w:rFonts w:ascii="Helvetica" w:hAnsi="Helvetica" w:cs="Helvetica"/>
          <w:color w:val="333333"/>
          <w:sz w:val="28"/>
          <w:szCs w:val="28"/>
        </w:rPr>
        <w:t>сьбой обучить Старуху Шапокляк правилам безопасного поведения на дороге.</w:t>
      </w:r>
    </w:p>
    <w:p w:rsidR="003C163A" w:rsidRDefault="00D34FD5" w:rsidP="00D34FD5">
      <w:pPr>
        <w:pStyle w:val="a3"/>
        <w:spacing w:before="0" w:beforeAutospacing="0" w:after="86" w:afterAutospacing="0"/>
        <w:rPr>
          <w:rFonts w:ascii="Helvetica" w:hAnsi="Helvetica" w:cs="Helvetica"/>
          <w:color w:val="333333"/>
          <w:sz w:val="28"/>
          <w:szCs w:val="28"/>
        </w:rPr>
      </w:pPr>
      <w:r w:rsidRPr="003C163A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D34FD5">
        <w:rPr>
          <w:rFonts w:ascii="Helvetica" w:hAnsi="Helvetica" w:cs="Helvetica"/>
          <w:color w:val="333333"/>
          <w:sz w:val="28"/>
          <w:szCs w:val="28"/>
        </w:rPr>
        <w:t xml:space="preserve">Дети </w:t>
      </w:r>
      <w:r>
        <w:rPr>
          <w:rFonts w:ascii="Helvetica" w:hAnsi="Helvetica" w:cs="Helvetica"/>
          <w:color w:val="333333"/>
          <w:sz w:val="28"/>
          <w:szCs w:val="28"/>
        </w:rPr>
        <w:t>с радостью встретили героиню любимого мультфильма.</w:t>
      </w:r>
    </w:p>
    <w:p w:rsidR="003C163A" w:rsidRPr="003C163A" w:rsidRDefault="003C163A" w:rsidP="003C163A">
      <w:pPr>
        <w:shd w:val="clear" w:color="auto" w:fill="FFFFFF"/>
        <w:spacing w:after="0" w:line="211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Все вместе </w:t>
      </w:r>
      <w:r w:rsidR="00D34FD5" w:rsidRPr="00D34FD5">
        <w:rPr>
          <w:rFonts w:ascii="Helvetica" w:eastAsia="Times New Roman" w:hAnsi="Helvetica" w:cs="Helvetica"/>
          <w:color w:val="333333"/>
          <w:sz w:val="28"/>
          <w:szCs w:val="28"/>
        </w:rPr>
        <w:t xml:space="preserve">в игровой форме </w:t>
      </w:r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дети </w:t>
      </w:r>
      <w:r w:rsidR="00D34FD5" w:rsidRPr="00D34FD5">
        <w:rPr>
          <w:rFonts w:ascii="Helvetica" w:eastAsia="Times New Roman" w:hAnsi="Helvetica" w:cs="Helvetica"/>
          <w:color w:val="333333"/>
          <w:sz w:val="28"/>
          <w:szCs w:val="28"/>
        </w:rPr>
        <w:t>закрепили знания о правилах дорожного движения, дорожных знаках, побывали и пешеходами, и пассажирами, и конечно водителями</w:t>
      </w:r>
      <w:r w:rsidR="00D34FD5" w:rsidRPr="003C163A">
        <w:rPr>
          <w:rFonts w:ascii="Helvetica" w:eastAsia="Times New Roman" w:hAnsi="Helvetica" w:cs="Helvetica"/>
          <w:color w:val="333333"/>
          <w:sz w:val="28"/>
          <w:szCs w:val="28"/>
        </w:rPr>
        <w:t>, прочитали стихи о светофоре</w:t>
      </w:r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 и дорожных знаках, о</w:t>
      </w:r>
      <w:r w:rsidR="00D34FD5"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тгадывали загадки. </w:t>
      </w:r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>      </w:t>
      </w:r>
    </w:p>
    <w:p w:rsidR="003C163A" w:rsidRPr="003C163A" w:rsidRDefault="003C163A" w:rsidP="003C163A">
      <w:pPr>
        <w:shd w:val="clear" w:color="auto" w:fill="FFFFFF"/>
        <w:spacing w:after="0" w:line="211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  Практика показывает, что такие </w:t>
      </w:r>
      <w:proofErr w:type="spellStart"/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>досуговые</w:t>
      </w:r>
      <w:proofErr w:type="spellEnd"/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 мероприятия, закрепляют знания детей, вносят неоценимый вклад </w:t>
      </w:r>
      <w:proofErr w:type="gramStart"/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>в</w:t>
      </w:r>
      <w:proofErr w:type="gramEnd"/>
      <w:r w:rsidRPr="003C163A">
        <w:rPr>
          <w:rFonts w:ascii="Helvetica" w:eastAsia="Times New Roman" w:hAnsi="Helvetica" w:cs="Helvetica"/>
          <w:color w:val="333333"/>
          <w:sz w:val="28"/>
          <w:szCs w:val="28"/>
        </w:rPr>
        <w:t xml:space="preserve"> всесторонне развитие личности, ответственного гражданина. И чем разнообразнее используемые формы работы с детьми по профилактике детского дорожно-транспортного травматизма, тем больше возможность сохранения интереса их к данной теме.</w:t>
      </w:r>
    </w:p>
    <w:p w:rsidR="00691A26" w:rsidRDefault="00691A26" w:rsidP="003C163A">
      <w:pPr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691A26">
        <w:rPr>
          <w:rFonts w:ascii="Helvetica" w:eastAsia="Times New Roman" w:hAnsi="Helvetica" w:cs="Helvetica"/>
          <w:color w:val="333333"/>
        </w:rPr>
        <w:t xml:space="preserve">                  </w:t>
      </w:r>
    </w:p>
    <w:p w:rsidR="003C163A" w:rsidRPr="00691A26" w:rsidRDefault="00691A26" w:rsidP="003C163A">
      <w:pPr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691A26">
        <w:rPr>
          <w:rFonts w:ascii="Helvetica" w:eastAsia="Times New Roman" w:hAnsi="Helvetica" w:cs="Helvetica"/>
          <w:color w:val="333333"/>
        </w:rPr>
        <w:t xml:space="preserve"> </w:t>
      </w:r>
      <w:r w:rsidR="003C163A" w:rsidRPr="00691A26">
        <w:rPr>
          <w:rFonts w:ascii="Helvetica" w:eastAsia="Times New Roman" w:hAnsi="Helvetica" w:cs="Helvetica"/>
          <w:color w:val="333333"/>
        </w:rPr>
        <w:t> </w:t>
      </w:r>
      <w:r>
        <w:rPr>
          <w:rFonts w:ascii="Helvetica" w:eastAsia="Times New Roman" w:hAnsi="Helvetica" w:cs="Helvetica"/>
          <w:color w:val="333333"/>
        </w:rPr>
        <w:t xml:space="preserve">                                                 </w:t>
      </w:r>
      <w:r w:rsidR="003C163A" w:rsidRPr="00691A26">
        <w:rPr>
          <w:rFonts w:ascii="Helvetica" w:eastAsia="Times New Roman" w:hAnsi="Helvetica" w:cs="Helvetica"/>
          <w:color w:val="333333"/>
        </w:rPr>
        <w:t>Музыкальный руководитель:</w:t>
      </w:r>
      <w:r>
        <w:rPr>
          <w:rFonts w:ascii="Helvetica" w:eastAsia="Times New Roman" w:hAnsi="Helvetica" w:cs="Helvetica"/>
          <w:color w:val="333333"/>
        </w:rPr>
        <w:t xml:space="preserve"> </w:t>
      </w:r>
      <w:r w:rsidR="003C163A" w:rsidRPr="00691A26">
        <w:rPr>
          <w:rFonts w:ascii="Helvetica" w:eastAsia="Times New Roman" w:hAnsi="Helvetica" w:cs="Helvetica"/>
          <w:color w:val="333333"/>
        </w:rPr>
        <w:t xml:space="preserve">Арутюнян </w:t>
      </w:r>
      <w:r w:rsidRPr="00691A26">
        <w:rPr>
          <w:rFonts w:ascii="Helvetica" w:eastAsia="Times New Roman" w:hAnsi="Helvetica" w:cs="Helvetica"/>
          <w:color w:val="333333"/>
        </w:rPr>
        <w:t>Галина Васильевна.</w:t>
      </w:r>
    </w:p>
    <w:sectPr w:rsidR="003C163A" w:rsidRPr="00691A26" w:rsidSect="0064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A7FCF"/>
    <w:rsid w:val="000C3E48"/>
    <w:rsid w:val="003C163A"/>
    <w:rsid w:val="0064482F"/>
    <w:rsid w:val="00691A26"/>
    <w:rsid w:val="00BA7FCF"/>
    <w:rsid w:val="00D3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2024-08-16T10:25:00Z</dcterms:created>
  <dcterms:modified xsi:type="dcterms:W3CDTF">2024-08-16T10:48:00Z</dcterms:modified>
</cp:coreProperties>
</file>