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497" w:rsidRDefault="004049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F0497" w:rsidRPr="00AF0497">
        <w:rPr>
          <w:rFonts w:ascii="Times New Roman" w:hAnsi="Times New Roman" w:cs="Times New Roman"/>
          <w:b/>
          <w:sz w:val="28"/>
          <w:szCs w:val="28"/>
        </w:rPr>
        <w:t>Веселимся мы, играем и нисколько не скучаем</w:t>
      </w:r>
      <w:proofErr w:type="gramStart"/>
      <w:r w:rsidR="00AF0497" w:rsidRPr="00AF0497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AF0497" w:rsidRPr="00AF0497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AF0497" w:rsidRPr="00AF04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.                    Народные игры.</w:t>
      </w:r>
    </w:p>
    <w:p w:rsidR="0040494C" w:rsidRPr="0040494C" w:rsidRDefault="00AF0497" w:rsidP="0040494C">
      <w:pPr>
        <w:rPr>
          <w:rStyle w:val="c1"/>
        </w:rPr>
      </w:pPr>
      <w:r>
        <w:rPr>
          <w:rFonts w:ascii="Times New Roman" w:hAnsi="Times New Roman" w:cs="Times New Roman"/>
          <w:sz w:val="24"/>
          <w:szCs w:val="24"/>
        </w:rPr>
        <w:t>11 августа в МБДОУ№15 (п. Новый) прошло развлечение для детей.                                                       Дети играли в народные игры: «У медведя во бору», «Баба-яга, костяная нога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»,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«Мы на луг ходили», «Жмурки», «Где работа – там еда»</w:t>
      </w:r>
      <w:r w:rsidR="004049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«Золотые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ворота»</w:t>
      </w:r>
      <w:r w:rsidR="0040494C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40494C">
        <w:rPr>
          <w:rFonts w:ascii="Times New Roman" w:hAnsi="Times New Roman" w:cs="Times New Roman"/>
          <w:sz w:val="24"/>
          <w:szCs w:val="24"/>
        </w:rPr>
        <w:t xml:space="preserve"> др.            </w:t>
      </w:r>
      <w:r w:rsidRPr="0040494C">
        <w:rPr>
          <w:rFonts w:ascii="Times New Roman" w:hAnsi="Times New Roman" w:cs="Times New Roman"/>
          <w:sz w:val="24"/>
          <w:szCs w:val="24"/>
        </w:rPr>
        <w:t>Народные игры играют особую роль в воспит</w:t>
      </w:r>
      <w:r w:rsidR="0040494C">
        <w:rPr>
          <w:rFonts w:ascii="Times New Roman" w:hAnsi="Times New Roman" w:cs="Times New Roman"/>
          <w:sz w:val="24"/>
          <w:szCs w:val="24"/>
        </w:rPr>
        <w:t xml:space="preserve">ании детей дошкольного возраста.                           </w:t>
      </w:r>
      <w:r w:rsidRPr="0040494C">
        <w:rPr>
          <w:rFonts w:ascii="Times New Roman" w:hAnsi="Times New Roman" w:cs="Times New Roman"/>
          <w:sz w:val="24"/>
          <w:szCs w:val="24"/>
        </w:rPr>
        <w:t xml:space="preserve"> </w:t>
      </w:r>
      <w:r w:rsidR="0040494C">
        <w:rPr>
          <w:rFonts w:ascii="Times New Roman" w:hAnsi="Times New Roman" w:cs="Times New Roman"/>
          <w:bCs/>
          <w:sz w:val="24"/>
          <w:szCs w:val="24"/>
        </w:rPr>
        <w:t>О</w:t>
      </w:r>
      <w:r w:rsidRPr="0040494C">
        <w:rPr>
          <w:rFonts w:ascii="Times New Roman" w:hAnsi="Times New Roman" w:cs="Times New Roman"/>
          <w:bCs/>
          <w:sz w:val="24"/>
          <w:szCs w:val="24"/>
        </w:rPr>
        <w:t>ни являются методом вовлечения детей в творческую деятельность, методом</w:t>
      </w:r>
      <w:r w:rsidRPr="00404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494C">
        <w:rPr>
          <w:rFonts w:ascii="Times New Roman" w:hAnsi="Times New Roman" w:cs="Times New Roman"/>
          <w:bCs/>
          <w:sz w:val="24"/>
          <w:szCs w:val="24"/>
        </w:rPr>
        <w:t>стимулирования их активности</w:t>
      </w:r>
      <w:r w:rsidRPr="0040494C">
        <w:rPr>
          <w:rFonts w:ascii="Times New Roman" w:hAnsi="Times New Roman" w:cs="Times New Roman"/>
          <w:sz w:val="24"/>
          <w:szCs w:val="24"/>
        </w:rPr>
        <w:t xml:space="preserve">. Играя, ребёнок познаёт окружающий его мир. </w:t>
      </w:r>
      <w:r w:rsidR="0040494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0494C">
        <w:rPr>
          <w:rFonts w:ascii="Times New Roman" w:hAnsi="Times New Roman" w:cs="Times New Roman"/>
          <w:sz w:val="24"/>
          <w:szCs w:val="24"/>
        </w:rPr>
        <w:t xml:space="preserve">Разучивая и используя в играх, хороводах фольклорные тексты и песни, он наполняет </w:t>
      </w:r>
      <w:r w:rsidR="0040494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0494C">
        <w:rPr>
          <w:rFonts w:ascii="Times New Roman" w:hAnsi="Times New Roman" w:cs="Times New Roman"/>
          <w:sz w:val="24"/>
          <w:szCs w:val="24"/>
        </w:rPr>
        <w:t>их конкретным содержанием применительно к игровым ситуациям. Познаёт ценности</w:t>
      </w:r>
      <w:r w:rsidR="0040494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40494C">
        <w:rPr>
          <w:rFonts w:ascii="Times New Roman" w:hAnsi="Times New Roman" w:cs="Times New Roman"/>
          <w:sz w:val="24"/>
          <w:szCs w:val="24"/>
        </w:rPr>
        <w:t xml:space="preserve"> и символы культуры своего народа.</w:t>
      </w:r>
      <w:r w:rsidR="0040494C" w:rsidRPr="0040494C">
        <w:rPr>
          <w:rStyle w:val="c1"/>
        </w:rPr>
        <w:t xml:space="preserve"> </w:t>
      </w:r>
      <w:r w:rsidR="0040494C" w:rsidRPr="0040494C">
        <w:rPr>
          <w:rStyle w:val="c1"/>
          <w:rFonts w:ascii="Times New Roman" w:hAnsi="Times New Roman" w:cs="Times New Roman"/>
          <w:sz w:val="24"/>
          <w:szCs w:val="24"/>
        </w:rPr>
        <w:t>Русские народные игры ценны для детей в педагогическом отношении: они оказывают большое внимание на воспитание ума, характера, воли, укрепляют ребёнка.</w:t>
      </w:r>
      <w:r w:rsidR="0040494C" w:rsidRPr="0040494C">
        <w:rPr>
          <w:rStyle w:val="c1"/>
        </w:rPr>
        <w:t xml:space="preserve"> </w:t>
      </w:r>
      <w:r w:rsidR="0040494C" w:rsidRPr="0040494C">
        <w:rPr>
          <w:rStyle w:val="c1"/>
          <w:rFonts w:ascii="Times New Roman" w:hAnsi="Times New Roman" w:cs="Times New Roman"/>
          <w:sz w:val="24"/>
          <w:szCs w:val="24"/>
        </w:rPr>
        <w:t xml:space="preserve">Русские народные подвижные игры не должны быть забыты. Они дадут положительные результаты тогда, когда исполнят своё главное </w:t>
      </w:r>
      <w:bookmarkStart w:id="0" w:name="_GoBack"/>
      <w:bookmarkEnd w:id="0"/>
      <w:r w:rsidR="0040494C" w:rsidRPr="0040494C">
        <w:rPr>
          <w:rStyle w:val="c1"/>
          <w:rFonts w:ascii="Times New Roman" w:hAnsi="Times New Roman" w:cs="Times New Roman"/>
          <w:sz w:val="24"/>
          <w:szCs w:val="24"/>
        </w:rPr>
        <w:t>назначение – доставят детям удовольствие и радость, а не будут учебным занятием.</w:t>
      </w:r>
    </w:p>
    <w:p w:rsidR="0040494C" w:rsidRPr="0040494C" w:rsidRDefault="0040494C" w:rsidP="0040494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0494C">
        <w:rPr>
          <w:rFonts w:ascii="Times New Roman" w:hAnsi="Times New Roman" w:cs="Times New Roman"/>
          <w:sz w:val="24"/>
          <w:szCs w:val="24"/>
        </w:rPr>
        <w:t>Подготовила: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94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End"/>
      <w:r w:rsidRPr="0040494C">
        <w:rPr>
          <w:rFonts w:ascii="Times New Roman" w:hAnsi="Times New Roman" w:cs="Times New Roman"/>
          <w:sz w:val="24"/>
          <w:szCs w:val="24"/>
        </w:rPr>
        <w:t>Кралинина</w:t>
      </w:r>
      <w:proofErr w:type="spellEnd"/>
      <w:r w:rsidRPr="0040494C">
        <w:rPr>
          <w:rFonts w:ascii="Times New Roman" w:hAnsi="Times New Roman" w:cs="Times New Roman"/>
          <w:sz w:val="24"/>
          <w:szCs w:val="24"/>
        </w:rPr>
        <w:t xml:space="preserve"> К.А. </w:t>
      </w:r>
    </w:p>
    <w:sectPr w:rsidR="0040494C" w:rsidRPr="00404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97"/>
    <w:rsid w:val="0040494C"/>
    <w:rsid w:val="00930058"/>
    <w:rsid w:val="00AF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1943D-12D8-418A-AA8D-D7230E58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AF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kralinka55@outlook.com</dc:creator>
  <cp:keywords/>
  <dc:description/>
  <cp:lastModifiedBy>kralinka55@outlook.com</cp:lastModifiedBy>
  <cp:revision>2</cp:revision>
  <dcterms:created xsi:type="dcterms:W3CDTF">2023-08-11T15:26:00Z</dcterms:created>
  <dcterms:modified xsi:type="dcterms:W3CDTF">2023-08-11T15:45:00Z</dcterms:modified>
</cp:coreProperties>
</file>