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2C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КОРОЛЕВА.</w:t>
      </w:r>
    </w:p>
    <w:p w14:paraId="07EFF3C4">
      <w:pPr>
        <w:pStyle w:val="5"/>
        <w:rPr>
          <w:rStyle w:val="6"/>
          <w:sz w:val="28"/>
          <w:szCs w:val="28"/>
        </w:rPr>
      </w:pPr>
      <w:r>
        <w:rPr>
          <w:sz w:val="28"/>
          <w:szCs w:val="28"/>
        </w:rPr>
        <w:t xml:space="preserve">27 декабря в группе «Звёздочки»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ru-RU"/>
        </w:rPr>
        <w:t>осёлка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Новый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прошел новогодний праздник. Дети встретились с красавицей ёлочкой, рассмотрели убранство зала.  </w:t>
      </w:r>
      <w:bookmarkStart w:id="0" w:name="_GoBack"/>
      <w:bookmarkEnd w:id="0"/>
      <w:r>
        <w:rPr>
          <w:sz w:val="28"/>
          <w:szCs w:val="28"/>
        </w:rPr>
        <w:t xml:space="preserve">Прочитав стихи, ребята пели песни, водили хороводы, танцевали.                                        Всё это настраивало детей на позитивный лад, но приход Снежной Королевы помешал этому. </w:t>
      </w:r>
      <w:r>
        <w:rPr>
          <w:color w:val="2C2D2E"/>
          <w:sz w:val="28"/>
          <w:szCs w:val="28"/>
        </w:rPr>
        <w:t xml:space="preserve">Она своими чарами заколдовала Деда Мороза и забрала в своё царство. </w:t>
      </w:r>
      <w:r>
        <w:rPr>
          <w:sz w:val="28"/>
          <w:szCs w:val="28"/>
        </w:rPr>
        <w:t xml:space="preserve">  Чтобы спасти главного гостя, ребята придумали выход –  подуть на Королеву теплым дыханием. Боясь растаять, Снежная Королева сняла чары с Деда Мороза и вернула его детям. Праздник продолжался с песнями, играми, хороводами и плясками возле елочки. Дети простили гостью и разрешили ей остаться на празднике. </w:t>
      </w:r>
      <w:r>
        <w:rPr>
          <w:rStyle w:val="4"/>
          <w:sz w:val="28"/>
          <w:szCs w:val="28"/>
        </w:rPr>
        <w:t xml:space="preserve">Наш утренник позволил ребятам перенестись в волшебную страну сказок и почувствовать себя            в роли сказочных героев. </w:t>
      </w:r>
      <w:r>
        <w:rPr>
          <w:rStyle w:val="6"/>
          <w:sz w:val="28"/>
          <w:szCs w:val="28"/>
        </w:rPr>
        <w:t>Все дошкольники с удовольствием проявляли свои таланты, никто не остался равнодушным. Море радости и эмоций вызвали подарки, врученные детям из рук самого Дедушки Мороза!</w:t>
      </w:r>
      <w:r>
        <w:rPr>
          <w:rStyle w:val="4"/>
          <w:sz w:val="28"/>
          <w:szCs w:val="28"/>
        </w:rPr>
        <w:t xml:space="preserve"> Все получили заряд бодрости и хорошего новогоднего настроения.</w:t>
      </w:r>
      <w:r>
        <w:rPr>
          <w:rStyle w:val="6"/>
          <w:sz w:val="28"/>
          <w:szCs w:val="28"/>
        </w:rPr>
        <w:t xml:space="preserve"> Праздник  получился очень весёлым и радостным, оставив  много приятных впечатлений и эмоций.</w:t>
      </w:r>
    </w:p>
    <w:p w14:paraId="3327398B">
      <w:pPr>
        <w:pStyle w:val="5"/>
        <w:rPr>
          <w:sz w:val="28"/>
          <w:szCs w:val="28"/>
        </w:rPr>
      </w:pPr>
      <w:r>
        <w:rPr>
          <w:rStyle w:val="6"/>
          <w:sz w:val="28"/>
          <w:szCs w:val="28"/>
        </w:rPr>
        <w:t>Подготовила:  Кралинина К.А. музыкальный руководитель.</w:t>
      </w:r>
    </w:p>
    <w:p w14:paraId="69F4B4D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F6389"/>
    <w:rsid w:val="00715E09"/>
    <w:rsid w:val="007C064D"/>
    <w:rsid w:val="008A66C4"/>
    <w:rsid w:val="009759F1"/>
    <w:rsid w:val="00CA6097"/>
    <w:rsid w:val="00F633C5"/>
    <w:rsid w:val="27E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vkitposttext__root--jrdml"/>
    <w:basedOn w:val="2"/>
    <w:uiPriority w:val="0"/>
  </w:style>
  <w:style w:type="paragraph" w:customStyle="1" w:styleId="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190</Words>
  <Characters>1087</Characters>
  <Lines>9</Lines>
  <Paragraphs>2</Paragraphs>
  <TotalTime>56</TotalTime>
  <ScaleCrop>false</ScaleCrop>
  <LinksUpToDate>false</LinksUpToDate>
  <CharactersWithSpaces>1275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2024-12-27T09:37:00Z</dcterms:created>
  <dc:creator>kralinka55@outlook.com</dc:creator>
  <cp:lastModifiedBy>Ольга Сергиевск�</cp:lastModifiedBy>
  <dcterms:modified xsi:type="dcterms:W3CDTF">2024-12-28T12:35:10Z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D98BA1D89FF84A7DABAA1A6EDCB26CE1_12</vt:lpwstr>
  </property>
</Properties>
</file>