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D990A" w14:textId="42DAB489" w:rsidR="00FA504E" w:rsidRDefault="00A62D90">
      <w:r w:rsidRPr="00A62D90">
        <w:t xml:space="preserve">30 июля в д/ саду п. Новый прошло театральное представление " Как стать богатырём </w:t>
      </w:r>
      <w:proofErr w:type="gramStart"/>
      <w:r w:rsidRPr="00A62D90">
        <w:t xml:space="preserve">" </w:t>
      </w:r>
      <w:r>
        <w:t>.</w:t>
      </w:r>
      <w:proofErr w:type="gramEnd"/>
      <w:r w:rsidRPr="00A62D90">
        <w:t xml:space="preserve"> </w:t>
      </w:r>
      <w:proofErr w:type="gramStart"/>
      <w:r w:rsidRPr="00A62D90">
        <w:t>Ребята</w:t>
      </w:r>
      <w:proofErr w:type="gramEnd"/>
      <w:r w:rsidRPr="00A62D90">
        <w:t xml:space="preserve"> вместе с героем побывали в волшебном лесу и помогли домовому расколдовать мультяшных героев, подружились с водяным, помогли лешему победить соловья- разбойника.          </w:t>
      </w:r>
      <w:proofErr w:type="gramStart"/>
      <w:r w:rsidRPr="00A62D90">
        <w:t xml:space="preserve">Воспитатель:  </w:t>
      </w:r>
      <w:proofErr w:type="spellStart"/>
      <w:r w:rsidRPr="00A62D90">
        <w:t>Кочнова</w:t>
      </w:r>
      <w:proofErr w:type="spellEnd"/>
      <w:proofErr w:type="gramEnd"/>
      <w:r w:rsidRPr="00A62D90">
        <w:t xml:space="preserve"> Е. Ю.</w:t>
      </w:r>
      <w:bookmarkStart w:id="0" w:name="_GoBack"/>
      <w:bookmarkEnd w:id="0"/>
    </w:p>
    <w:sectPr w:rsidR="00FA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1D"/>
    <w:rsid w:val="0074621D"/>
    <w:rsid w:val="00A62D90"/>
    <w:rsid w:val="00FA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3F14"/>
  <w15:chartTrackingRefBased/>
  <w15:docId w15:val="{D54B5F63-F979-47E3-988C-E08AE107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2024-08-04T06:12:00Z</dcterms:created>
  <dcterms:modified xsi:type="dcterms:W3CDTF">2024-08-04T06:13:00Z</dcterms:modified>
</cp:coreProperties>
</file>