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8DC85" w14:textId="1CDE70D7" w:rsidR="00934612" w:rsidRPr="00934612" w:rsidRDefault="00934612" w:rsidP="00934612">
      <w:pPr>
        <w:shd w:val="clear" w:color="auto" w:fill="FFFFFF"/>
        <w:spacing w:line="236" w:lineRule="atLeast"/>
        <w:jc w:val="center"/>
        <w:rPr>
          <w:b/>
          <w:bCs/>
          <w:color w:val="555555"/>
          <w:sz w:val="28"/>
          <w:szCs w:val="28"/>
        </w:rPr>
      </w:pPr>
      <w:r w:rsidRPr="00934612">
        <w:rPr>
          <w:b/>
          <w:bCs/>
          <w:color w:val="555555"/>
          <w:sz w:val="28"/>
          <w:szCs w:val="28"/>
        </w:rPr>
        <w:t xml:space="preserve">Музыкальная гостиная, посвященная творчеству </w:t>
      </w:r>
      <w:proofErr w:type="gramStart"/>
      <w:r w:rsidRPr="00934612">
        <w:rPr>
          <w:b/>
          <w:bCs/>
          <w:color w:val="555555"/>
          <w:sz w:val="28"/>
          <w:szCs w:val="28"/>
        </w:rPr>
        <w:t>композитора  Камиля</w:t>
      </w:r>
      <w:proofErr w:type="gramEnd"/>
      <w:r w:rsidRPr="00934612">
        <w:rPr>
          <w:b/>
          <w:bCs/>
          <w:color w:val="555555"/>
          <w:sz w:val="28"/>
          <w:szCs w:val="28"/>
        </w:rPr>
        <w:t xml:space="preserve"> Сен Санса.</w:t>
      </w:r>
    </w:p>
    <w:p w14:paraId="0B54C319" w14:textId="235221D6" w:rsidR="00595D4C" w:rsidRDefault="00595D4C" w:rsidP="00595D4C">
      <w:pPr>
        <w:shd w:val="clear" w:color="auto" w:fill="FFFFFF"/>
        <w:spacing w:line="236" w:lineRule="atLeast"/>
        <w:jc w:val="both"/>
        <w:rPr>
          <w:rFonts w:ascii="Tahoma" w:hAnsi="Tahoma" w:cs="Tahoma"/>
          <w:color w:val="555555"/>
          <w:sz w:val="15"/>
          <w:szCs w:val="15"/>
        </w:rPr>
      </w:pPr>
      <w:r>
        <w:rPr>
          <w:color w:val="555555"/>
          <w:sz w:val="28"/>
          <w:szCs w:val="28"/>
        </w:rPr>
        <w:t xml:space="preserve">  Прививая детям </w:t>
      </w:r>
      <w:proofErr w:type="gramStart"/>
      <w:r>
        <w:rPr>
          <w:color w:val="555555"/>
          <w:sz w:val="28"/>
          <w:szCs w:val="28"/>
        </w:rPr>
        <w:t>музыкальный  вкус</w:t>
      </w:r>
      <w:proofErr w:type="gramEnd"/>
      <w:r>
        <w:rPr>
          <w:color w:val="555555"/>
          <w:sz w:val="28"/>
          <w:szCs w:val="28"/>
        </w:rPr>
        <w:t>, любовь к классическому искусству, окружающей красоте, в них будет закладываться фундамент для развития настоящей личности, умеющей понимать и ценить истинное искусство, созданное человеком на протяжении многих веков.</w:t>
      </w:r>
      <w:r>
        <w:rPr>
          <w:rFonts w:ascii="Tahoma" w:hAnsi="Tahoma" w:cs="Tahoma"/>
          <w:noProof/>
          <w:color w:val="007AD0"/>
          <w:sz w:val="15"/>
          <w:szCs w:val="15"/>
        </w:rPr>
        <w:drawing>
          <wp:inline distT="0" distB="0" distL="0" distR="0" wp14:anchorId="328285E9" wp14:editId="54581495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CD5672" w14:textId="77777777" w:rsidR="00595D4C" w:rsidRDefault="00595D4C" w:rsidP="00595D4C">
      <w:pPr>
        <w:shd w:val="clear" w:color="auto" w:fill="FFFFFF"/>
        <w:spacing w:line="236" w:lineRule="atLeast"/>
        <w:jc w:val="both"/>
        <w:rPr>
          <w:rFonts w:ascii="Tahoma" w:hAnsi="Tahoma" w:cs="Tahoma"/>
          <w:color w:val="555555"/>
          <w:sz w:val="15"/>
          <w:szCs w:val="15"/>
        </w:rPr>
      </w:pPr>
      <w:r>
        <w:rPr>
          <w:color w:val="555555"/>
          <w:sz w:val="28"/>
          <w:szCs w:val="28"/>
        </w:rPr>
        <w:t xml:space="preserve">  В нашем детском саду «Теремок» № 15 пос. Первомайский 3 </w:t>
      </w:r>
      <w:proofErr w:type="gramStart"/>
      <w:r>
        <w:rPr>
          <w:color w:val="555555"/>
          <w:sz w:val="28"/>
          <w:szCs w:val="28"/>
        </w:rPr>
        <w:t>апреля  состоялась</w:t>
      </w:r>
      <w:proofErr w:type="gramEnd"/>
      <w:r>
        <w:rPr>
          <w:color w:val="555555"/>
          <w:sz w:val="28"/>
          <w:szCs w:val="28"/>
        </w:rPr>
        <w:t xml:space="preserve"> </w:t>
      </w:r>
      <w:bookmarkStart w:id="0" w:name="_Hlk163122436"/>
      <w:r>
        <w:rPr>
          <w:color w:val="555555"/>
          <w:sz w:val="28"/>
          <w:szCs w:val="28"/>
        </w:rPr>
        <w:t>Музыкальная гостиная, посвященная творчеству композитора  Камиля Сен Санса.</w:t>
      </w:r>
    </w:p>
    <w:bookmarkEnd w:id="0"/>
    <w:p w14:paraId="597A2E60" w14:textId="77777777" w:rsidR="00595D4C" w:rsidRDefault="00595D4C" w:rsidP="00595D4C">
      <w:pPr>
        <w:shd w:val="clear" w:color="auto" w:fill="FFFFFF"/>
        <w:spacing w:line="236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На протяжении нескольких дней, ребята знакомились  с произведениями из сюиты, а проще, из музыкального альбома «Карнавал животных»,  с большим удовольствием дети слушали изобразительную музыку и смотрели видеофильмы к каждому произведению.</w:t>
      </w:r>
    </w:p>
    <w:p w14:paraId="3F520658" w14:textId="77777777" w:rsidR="00595D4C" w:rsidRDefault="00595D4C" w:rsidP="00595D4C">
      <w:pPr>
        <w:shd w:val="clear" w:color="auto" w:fill="FFFFFF"/>
        <w:spacing w:line="236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И вот, сегодня, дети старшего возраста вновь окунулись в мир классической музыки и подвели итоги. Ребята  отгадывали произведения по его отрывку, подбирали иллюстрацию к тому или иному произведению. За правильный ответ, группа участников получала нотные знаки.  Проигравших не было. </w:t>
      </w:r>
    </w:p>
    <w:p w14:paraId="48CA4645" w14:textId="77777777" w:rsidR="00595D4C" w:rsidRDefault="00595D4C" w:rsidP="00595D4C">
      <w:pPr>
        <w:shd w:val="clear" w:color="auto" w:fill="FFFFFF"/>
        <w:spacing w:line="236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  <w:shd w:val="clear" w:color="auto" w:fill="FBFBFB"/>
        </w:rPr>
        <w:t xml:space="preserve"> Прошел еще </w:t>
      </w:r>
      <w:proofErr w:type="gramStart"/>
      <w:r>
        <w:rPr>
          <w:color w:val="555555"/>
          <w:sz w:val="28"/>
          <w:szCs w:val="28"/>
          <w:shd w:val="clear" w:color="auto" w:fill="FBFBFB"/>
        </w:rPr>
        <w:t>день ,прожитый</w:t>
      </w:r>
      <w:proofErr w:type="gramEnd"/>
      <w:r>
        <w:rPr>
          <w:color w:val="555555"/>
          <w:sz w:val="28"/>
          <w:szCs w:val="28"/>
          <w:shd w:val="clear" w:color="auto" w:fill="FBFBFB"/>
        </w:rPr>
        <w:t xml:space="preserve"> детьми с  яркими образами,  впечатлениями, которые композитор  смог так точно передать в музыке. </w:t>
      </w:r>
    </w:p>
    <w:p w14:paraId="12F698EA" w14:textId="77777777" w:rsidR="00595D4C" w:rsidRDefault="00595D4C" w:rsidP="00595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55064D" w14:textId="77777777" w:rsidR="00595D4C" w:rsidRDefault="00595D4C" w:rsidP="00595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Музыкальный руководитель: Арутюнян Галина Васильевна.</w:t>
      </w:r>
    </w:p>
    <w:p w14:paraId="6DDF81C6" w14:textId="77777777" w:rsidR="00290516" w:rsidRDefault="00290516"/>
    <w:sectPr w:rsidR="00290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D4C"/>
    <w:rsid w:val="00290516"/>
    <w:rsid w:val="00595D4C"/>
    <w:rsid w:val="0093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008B"/>
  <w15:docId w15:val="{78F3B1D2-B8A6-4A4D-8FE4-DBC5B2AF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7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dcterms:created xsi:type="dcterms:W3CDTF">2024-04-03T08:17:00Z</dcterms:created>
  <dcterms:modified xsi:type="dcterms:W3CDTF">2024-04-04T08:27:00Z</dcterms:modified>
</cp:coreProperties>
</file>