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E6" w:rsidRPr="00773CE6" w:rsidRDefault="00773CE6" w:rsidP="00773C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CE6">
        <w:rPr>
          <w:rFonts w:ascii="Arial" w:eastAsia="Times New Roman" w:hAnsi="Arial" w:cs="Arial"/>
          <w:color w:val="2C2D2E"/>
          <w:sz w:val="19"/>
          <w:szCs w:val="19"/>
        </w:rPr>
        <w:t xml:space="preserve">МБДОУ детский сад №15 "Теремок", село </w:t>
      </w:r>
      <w:proofErr w:type="spellStart"/>
      <w:r w:rsidRPr="00773CE6">
        <w:rPr>
          <w:rFonts w:ascii="Arial" w:eastAsia="Times New Roman" w:hAnsi="Arial" w:cs="Arial"/>
          <w:color w:val="2C2D2E"/>
          <w:sz w:val="19"/>
          <w:szCs w:val="19"/>
        </w:rPr>
        <w:t>Крутово</w:t>
      </w:r>
      <w:proofErr w:type="spellEnd"/>
      <w:r w:rsidRPr="00773CE6">
        <w:rPr>
          <w:rFonts w:ascii="Arial" w:eastAsia="Times New Roman" w:hAnsi="Arial" w:cs="Arial"/>
          <w:color w:val="2C2D2E"/>
          <w:sz w:val="19"/>
          <w:szCs w:val="19"/>
        </w:rPr>
        <w:t>.</w:t>
      </w:r>
    </w:p>
    <w:p w:rsidR="00773CE6" w:rsidRPr="00773CE6" w:rsidRDefault="00773CE6" w:rsidP="00773C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CE6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773CE6" w:rsidRPr="00773CE6" w:rsidRDefault="00773CE6" w:rsidP="00773C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CE6">
        <w:rPr>
          <w:rFonts w:ascii="Arial" w:eastAsia="Times New Roman" w:hAnsi="Arial" w:cs="Arial"/>
          <w:color w:val="2C2D2E"/>
          <w:sz w:val="19"/>
          <w:szCs w:val="19"/>
        </w:rPr>
        <w:t>Как хорошо, что есть театр!</w:t>
      </w:r>
    </w:p>
    <w:p w:rsidR="00773CE6" w:rsidRPr="00773CE6" w:rsidRDefault="00773CE6" w:rsidP="00773C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CE6">
        <w:rPr>
          <w:rFonts w:ascii="Arial" w:eastAsia="Times New Roman" w:hAnsi="Arial" w:cs="Arial"/>
          <w:color w:val="2C2D2E"/>
          <w:sz w:val="19"/>
          <w:szCs w:val="19"/>
        </w:rPr>
        <w:t>Он был и будет с нами вечно,</w:t>
      </w:r>
    </w:p>
    <w:p w:rsidR="00773CE6" w:rsidRPr="00773CE6" w:rsidRDefault="00773CE6" w:rsidP="00773C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CE6">
        <w:rPr>
          <w:rFonts w:ascii="Arial" w:eastAsia="Times New Roman" w:hAnsi="Arial" w:cs="Arial"/>
          <w:color w:val="2C2D2E"/>
          <w:sz w:val="19"/>
          <w:szCs w:val="19"/>
        </w:rPr>
        <w:t>Всегда готовый утверждать</w:t>
      </w:r>
    </w:p>
    <w:p w:rsidR="00773CE6" w:rsidRPr="00773CE6" w:rsidRDefault="00773CE6" w:rsidP="00773C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CE6">
        <w:rPr>
          <w:rFonts w:ascii="Arial" w:eastAsia="Times New Roman" w:hAnsi="Arial" w:cs="Arial"/>
          <w:color w:val="2C2D2E"/>
          <w:sz w:val="19"/>
          <w:szCs w:val="19"/>
        </w:rPr>
        <w:t>Все, что на свете человечно.</w:t>
      </w:r>
    </w:p>
    <w:p w:rsidR="00773CE6" w:rsidRPr="00773CE6" w:rsidRDefault="00773CE6" w:rsidP="00773C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CE6">
        <w:rPr>
          <w:rFonts w:ascii="Arial" w:eastAsia="Times New Roman" w:hAnsi="Arial" w:cs="Arial"/>
          <w:color w:val="2C2D2E"/>
          <w:sz w:val="19"/>
          <w:szCs w:val="19"/>
        </w:rPr>
        <w:t>Здесь все прекрасн</w:t>
      </w:r>
      <w:proofErr w:type="gramStart"/>
      <w:r w:rsidRPr="00773CE6">
        <w:rPr>
          <w:rFonts w:ascii="Arial" w:eastAsia="Times New Roman" w:hAnsi="Arial" w:cs="Arial"/>
          <w:color w:val="2C2D2E"/>
          <w:sz w:val="19"/>
          <w:szCs w:val="19"/>
        </w:rPr>
        <w:t>о-</w:t>
      </w:r>
      <w:proofErr w:type="gramEnd"/>
      <w:r w:rsidRPr="00773CE6">
        <w:rPr>
          <w:rFonts w:ascii="Arial" w:eastAsia="Times New Roman" w:hAnsi="Arial" w:cs="Arial"/>
          <w:color w:val="2C2D2E"/>
          <w:sz w:val="19"/>
          <w:szCs w:val="19"/>
        </w:rPr>
        <w:t xml:space="preserve"> жесты, маски,</w:t>
      </w:r>
    </w:p>
    <w:p w:rsidR="00773CE6" w:rsidRPr="00773CE6" w:rsidRDefault="00773CE6" w:rsidP="00773C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CE6">
        <w:rPr>
          <w:rFonts w:ascii="Arial" w:eastAsia="Times New Roman" w:hAnsi="Arial" w:cs="Arial"/>
          <w:color w:val="2C2D2E"/>
          <w:sz w:val="19"/>
          <w:szCs w:val="19"/>
        </w:rPr>
        <w:t>Костюмы, музыка, игра.</w:t>
      </w:r>
    </w:p>
    <w:p w:rsidR="00773CE6" w:rsidRPr="00773CE6" w:rsidRDefault="00773CE6" w:rsidP="00773C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CE6">
        <w:rPr>
          <w:rFonts w:ascii="Arial" w:eastAsia="Times New Roman" w:hAnsi="Arial" w:cs="Arial"/>
          <w:color w:val="2C2D2E"/>
          <w:sz w:val="19"/>
          <w:szCs w:val="19"/>
        </w:rPr>
        <w:t>Здесь оживают наши сказки</w:t>
      </w:r>
    </w:p>
    <w:p w:rsidR="00773CE6" w:rsidRPr="00773CE6" w:rsidRDefault="00773CE6" w:rsidP="00773C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CE6">
        <w:rPr>
          <w:rFonts w:ascii="Arial" w:eastAsia="Times New Roman" w:hAnsi="Arial" w:cs="Arial"/>
          <w:color w:val="2C2D2E"/>
          <w:sz w:val="19"/>
          <w:szCs w:val="19"/>
        </w:rPr>
        <w:t>И с ними светлый мир добра!</w:t>
      </w:r>
    </w:p>
    <w:p w:rsidR="00773CE6" w:rsidRPr="00773CE6" w:rsidRDefault="00773CE6" w:rsidP="00773C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CE6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773CE6" w:rsidRPr="00773CE6" w:rsidRDefault="00773CE6" w:rsidP="00773C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CE6">
        <w:rPr>
          <w:rFonts w:ascii="Arial" w:eastAsia="Times New Roman" w:hAnsi="Arial" w:cs="Arial"/>
          <w:color w:val="2C2D2E"/>
          <w:sz w:val="19"/>
          <w:szCs w:val="19"/>
        </w:rPr>
        <w:t>Теат</w:t>
      </w:r>
      <w:proofErr w:type="gramStart"/>
      <w:r w:rsidRPr="00773CE6">
        <w:rPr>
          <w:rFonts w:ascii="Arial" w:eastAsia="Times New Roman" w:hAnsi="Arial" w:cs="Arial"/>
          <w:color w:val="2C2D2E"/>
          <w:sz w:val="19"/>
          <w:szCs w:val="19"/>
        </w:rPr>
        <w:t>р-</w:t>
      </w:r>
      <w:proofErr w:type="gramEnd"/>
      <w:r w:rsidRPr="00773CE6">
        <w:rPr>
          <w:rFonts w:ascii="Arial" w:eastAsia="Times New Roman" w:hAnsi="Arial" w:cs="Arial"/>
          <w:color w:val="2C2D2E"/>
          <w:sz w:val="19"/>
          <w:szCs w:val="19"/>
        </w:rPr>
        <w:t xml:space="preserve"> это чудесный ключик, который открывает дверцу в окружающий ребенка мир образов, красок, звуков.</w:t>
      </w:r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773CE6">
        <w:rPr>
          <w:rFonts w:ascii="Arial" w:eastAsia="Times New Roman" w:hAnsi="Arial" w:cs="Arial"/>
          <w:color w:val="2C2D2E"/>
          <w:sz w:val="19"/>
          <w:szCs w:val="19"/>
        </w:rPr>
        <w:t>Это творчество, импровизация, требующее от детей труда и фантазии, а от взрослых выдумки и изобретательности в костюмах и декорациях.</w:t>
      </w:r>
    </w:p>
    <w:p w:rsidR="00773CE6" w:rsidRPr="00773CE6" w:rsidRDefault="00773CE6" w:rsidP="00773C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CE6">
        <w:rPr>
          <w:rFonts w:ascii="Arial" w:eastAsia="Times New Roman" w:hAnsi="Arial" w:cs="Arial"/>
          <w:color w:val="2C2D2E"/>
          <w:sz w:val="19"/>
          <w:szCs w:val="19"/>
        </w:rPr>
        <w:t>Приобщая детей и родителей к театрализованной деятельности, мы решаем многие педагогические задачи, касающиеся формирования художественно-эстетического воспитания у детей, прививая устойчивый интерес к родной культуре, литературе, театру.</w:t>
      </w:r>
    </w:p>
    <w:p w:rsidR="00773CE6" w:rsidRPr="00773CE6" w:rsidRDefault="00773CE6" w:rsidP="00773C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CE6">
        <w:rPr>
          <w:rFonts w:ascii="Arial" w:eastAsia="Times New Roman" w:hAnsi="Arial" w:cs="Arial"/>
          <w:color w:val="2C2D2E"/>
          <w:sz w:val="19"/>
          <w:szCs w:val="19"/>
        </w:rPr>
        <w:t>Из ранее проведенной работы, дети уже знают, что такое театр,</w:t>
      </w:r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773CE6">
        <w:rPr>
          <w:rFonts w:ascii="Arial" w:eastAsia="Times New Roman" w:hAnsi="Arial" w:cs="Arial"/>
          <w:color w:val="2C2D2E"/>
          <w:sz w:val="19"/>
          <w:szCs w:val="19"/>
        </w:rPr>
        <w:t>была проведена сюжетн</w:t>
      </w:r>
      <w:proofErr w:type="gramStart"/>
      <w:r w:rsidRPr="00773CE6">
        <w:rPr>
          <w:rFonts w:ascii="Arial" w:eastAsia="Times New Roman" w:hAnsi="Arial" w:cs="Arial"/>
          <w:color w:val="2C2D2E"/>
          <w:sz w:val="19"/>
          <w:szCs w:val="19"/>
        </w:rPr>
        <w:t>о-</w:t>
      </w:r>
      <w:proofErr w:type="gramEnd"/>
      <w:r w:rsidRPr="00773CE6">
        <w:rPr>
          <w:rFonts w:ascii="Arial" w:eastAsia="Times New Roman" w:hAnsi="Arial" w:cs="Arial"/>
          <w:color w:val="2C2D2E"/>
          <w:sz w:val="19"/>
          <w:szCs w:val="19"/>
        </w:rPr>
        <w:t xml:space="preserve"> ролевая игра "Поход в театр". Старшие дети играли в настольный театр, где использовали русские народные сказки и играли вместе с малышами.</w:t>
      </w:r>
    </w:p>
    <w:p w:rsidR="00773CE6" w:rsidRPr="00773CE6" w:rsidRDefault="00773CE6" w:rsidP="00773C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CE6">
        <w:rPr>
          <w:rFonts w:ascii="Arial" w:eastAsia="Times New Roman" w:hAnsi="Arial" w:cs="Arial"/>
          <w:color w:val="2C2D2E"/>
          <w:sz w:val="19"/>
          <w:szCs w:val="19"/>
        </w:rPr>
        <w:t>На протяжении недели дошкольники  готовили представление о том,</w:t>
      </w:r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773CE6">
        <w:rPr>
          <w:rFonts w:ascii="Arial" w:eastAsia="Times New Roman" w:hAnsi="Arial" w:cs="Arial"/>
          <w:color w:val="2C2D2E"/>
          <w:sz w:val="19"/>
          <w:szCs w:val="19"/>
        </w:rPr>
        <w:t>как Сорок</w:t>
      </w:r>
      <w:proofErr w:type="gramStart"/>
      <w:r w:rsidRPr="00773CE6">
        <w:rPr>
          <w:rFonts w:ascii="Arial" w:eastAsia="Times New Roman" w:hAnsi="Arial" w:cs="Arial"/>
          <w:color w:val="2C2D2E"/>
          <w:sz w:val="19"/>
          <w:szCs w:val="19"/>
        </w:rPr>
        <w:t>а-</w:t>
      </w:r>
      <w:proofErr w:type="gramEnd"/>
      <w:r w:rsidRPr="00773CE6">
        <w:rPr>
          <w:rFonts w:ascii="Arial" w:eastAsia="Times New Roman" w:hAnsi="Arial" w:cs="Arial"/>
          <w:color w:val="2C2D2E"/>
          <w:sz w:val="19"/>
          <w:szCs w:val="19"/>
        </w:rPr>
        <w:t xml:space="preserve"> Белобока разнесла на хвосте новость по всему лесу, что к нам торопится Весна.</w:t>
      </w:r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773CE6">
        <w:rPr>
          <w:rFonts w:ascii="Arial" w:eastAsia="Times New Roman" w:hAnsi="Arial" w:cs="Arial"/>
          <w:color w:val="2C2D2E"/>
          <w:sz w:val="19"/>
          <w:szCs w:val="19"/>
        </w:rPr>
        <w:t>Стрекотунь</w:t>
      </w:r>
      <w:proofErr w:type="gramStart"/>
      <w:r w:rsidRPr="00773CE6">
        <w:rPr>
          <w:rFonts w:ascii="Arial" w:eastAsia="Times New Roman" w:hAnsi="Arial" w:cs="Arial"/>
          <w:color w:val="2C2D2E"/>
          <w:sz w:val="19"/>
          <w:szCs w:val="19"/>
        </w:rPr>
        <w:t>я-</w:t>
      </w:r>
      <w:proofErr w:type="gramEnd"/>
      <w:r w:rsidRPr="00773CE6">
        <w:rPr>
          <w:rFonts w:ascii="Arial" w:eastAsia="Times New Roman" w:hAnsi="Arial" w:cs="Arial"/>
          <w:color w:val="2C2D2E"/>
          <w:sz w:val="19"/>
          <w:szCs w:val="19"/>
        </w:rPr>
        <w:t xml:space="preserve"> Белобока разбудила спящего в берлоге Медведя, Красавицу- Лису и Зайчишку-Трусишку.</w:t>
      </w:r>
    </w:p>
    <w:p w:rsidR="00773CE6" w:rsidRPr="00773CE6" w:rsidRDefault="00773CE6" w:rsidP="00773C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CE6">
        <w:rPr>
          <w:rFonts w:ascii="Arial" w:eastAsia="Times New Roman" w:hAnsi="Arial" w:cs="Arial"/>
          <w:color w:val="2C2D2E"/>
          <w:sz w:val="19"/>
          <w:szCs w:val="19"/>
        </w:rPr>
        <w:t xml:space="preserve">Все лесные звери обрадовались такой новости, поблагодарили Сороку и вместе спели песенку </w:t>
      </w:r>
      <w:proofErr w:type="gramStart"/>
      <w:r w:rsidRPr="00773CE6">
        <w:rPr>
          <w:rFonts w:ascii="Arial" w:eastAsia="Times New Roman" w:hAnsi="Arial" w:cs="Arial"/>
          <w:color w:val="2C2D2E"/>
          <w:sz w:val="19"/>
          <w:szCs w:val="19"/>
        </w:rPr>
        <w:t>про</w:t>
      </w:r>
      <w:proofErr w:type="gramEnd"/>
      <w:r w:rsidRPr="00773CE6">
        <w:rPr>
          <w:rFonts w:ascii="Arial" w:eastAsia="Times New Roman" w:hAnsi="Arial" w:cs="Arial"/>
          <w:color w:val="2C2D2E"/>
          <w:sz w:val="19"/>
          <w:szCs w:val="19"/>
        </w:rPr>
        <w:t xml:space="preserve"> весну!</w:t>
      </w:r>
    </w:p>
    <w:p w:rsidR="00773CE6" w:rsidRPr="00773CE6" w:rsidRDefault="00773CE6" w:rsidP="00773C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CE6">
        <w:rPr>
          <w:rFonts w:ascii="Arial" w:eastAsia="Times New Roman" w:hAnsi="Arial" w:cs="Arial"/>
          <w:color w:val="2C2D2E"/>
          <w:sz w:val="19"/>
          <w:szCs w:val="19"/>
        </w:rPr>
        <w:t>Малыши внимательно смотрели это представление, выразили свои положительные эмоции.</w:t>
      </w:r>
    </w:p>
    <w:p w:rsidR="00773CE6" w:rsidRPr="00773CE6" w:rsidRDefault="00773CE6" w:rsidP="00773C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CE6">
        <w:rPr>
          <w:rFonts w:ascii="Arial" w:eastAsia="Times New Roman" w:hAnsi="Arial" w:cs="Arial"/>
          <w:color w:val="2C2D2E"/>
          <w:sz w:val="19"/>
          <w:szCs w:val="19"/>
        </w:rPr>
        <w:t>Театрализованная деятельность помогает детям сблизиться с персонажами сказки, пережить их победы и поражения, радость и счастье, способствует развитию у наших воспитанников эмоциональной, выразительной речи,</w:t>
      </w:r>
      <w:r>
        <w:rPr>
          <w:rFonts w:ascii="Arial" w:eastAsia="Times New Roman" w:hAnsi="Arial" w:cs="Arial"/>
          <w:color w:val="2C2D2E"/>
          <w:sz w:val="19"/>
          <w:szCs w:val="19"/>
        </w:rPr>
        <w:t xml:space="preserve"> способности свободно </w:t>
      </w:r>
      <w:proofErr w:type="spellStart"/>
      <w:r>
        <w:rPr>
          <w:rFonts w:ascii="Arial" w:eastAsia="Times New Roman" w:hAnsi="Arial" w:cs="Arial"/>
          <w:color w:val="2C2D2E"/>
          <w:sz w:val="19"/>
          <w:szCs w:val="19"/>
        </w:rPr>
        <w:t>раскрепоще</w:t>
      </w:r>
      <w:r w:rsidRPr="00773CE6">
        <w:rPr>
          <w:rFonts w:ascii="Arial" w:eastAsia="Times New Roman" w:hAnsi="Arial" w:cs="Arial"/>
          <w:color w:val="2C2D2E"/>
          <w:sz w:val="19"/>
          <w:szCs w:val="19"/>
        </w:rPr>
        <w:t>нно</w:t>
      </w:r>
      <w:proofErr w:type="spellEnd"/>
      <w:r w:rsidRPr="00773CE6">
        <w:rPr>
          <w:rFonts w:ascii="Arial" w:eastAsia="Times New Roman" w:hAnsi="Arial" w:cs="Arial"/>
          <w:color w:val="2C2D2E"/>
          <w:sz w:val="19"/>
          <w:szCs w:val="19"/>
        </w:rPr>
        <w:t xml:space="preserve"> держаться при выступлении перед взрослыми.</w:t>
      </w:r>
    </w:p>
    <w:p w:rsidR="00773CE6" w:rsidRPr="00773CE6" w:rsidRDefault="00773CE6" w:rsidP="00773C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CE6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773CE6" w:rsidRPr="00773CE6" w:rsidRDefault="00773CE6" w:rsidP="00773C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CE6">
        <w:rPr>
          <w:rFonts w:ascii="Arial" w:eastAsia="Times New Roman" w:hAnsi="Arial" w:cs="Arial"/>
          <w:color w:val="2C2D2E"/>
          <w:sz w:val="19"/>
          <w:szCs w:val="19"/>
        </w:rPr>
        <w:t>Воспитатель: Сорокина С.С.</w:t>
      </w:r>
    </w:p>
    <w:p w:rsidR="008767AA" w:rsidRDefault="008767AA"/>
    <w:sectPr w:rsidR="00876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73CE6"/>
    <w:rsid w:val="00773CE6"/>
    <w:rsid w:val="0087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2024-03-31T04:45:00Z</dcterms:created>
  <dcterms:modified xsi:type="dcterms:W3CDTF">2024-03-31T04:47:00Z</dcterms:modified>
</cp:coreProperties>
</file>