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71" w:rsidRDefault="00E231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2317E">
        <w:rPr>
          <w:rFonts w:ascii="Times New Roman" w:hAnsi="Times New Roman" w:cs="Times New Roman"/>
          <w:b/>
          <w:sz w:val="28"/>
          <w:szCs w:val="28"/>
        </w:rPr>
        <w:t>Музыкальная гостиная.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Pr="00E2317E">
        <w:rPr>
          <w:rFonts w:ascii="Times New Roman" w:hAnsi="Times New Roman" w:cs="Times New Roman"/>
          <w:sz w:val="24"/>
          <w:szCs w:val="24"/>
        </w:rPr>
        <w:t xml:space="preserve">Цикл фортепианных пьес из альбома «Времена </w:t>
      </w:r>
      <w:proofErr w:type="gramStart"/>
      <w:r w:rsidRPr="00E2317E">
        <w:rPr>
          <w:rFonts w:ascii="Times New Roman" w:hAnsi="Times New Roman" w:cs="Times New Roman"/>
          <w:sz w:val="24"/>
          <w:szCs w:val="24"/>
        </w:rPr>
        <w:t xml:space="preserve">года»   </w:t>
      </w:r>
      <w:proofErr w:type="gramEnd"/>
      <w:r w:rsidRPr="00E231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П. И. Чайковского </w:t>
      </w:r>
      <w:r w:rsidRPr="00E2317E">
        <w:rPr>
          <w:rFonts w:ascii="Times New Roman" w:hAnsi="Times New Roman" w:cs="Times New Roman"/>
          <w:b/>
          <w:sz w:val="24"/>
          <w:szCs w:val="24"/>
        </w:rPr>
        <w:t>«Октябрь. Осенняя песня»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D4235" w:rsidRDefault="00D70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317E">
        <w:rPr>
          <w:rFonts w:ascii="Times New Roman" w:hAnsi="Times New Roman" w:cs="Times New Roman"/>
          <w:sz w:val="24"/>
          <w:szCs w:val="24"/>
        </w:rPr>
        <w:t>28.10</w:t>
      </w:r>
      <w:proofErr w:type="gramStart"/>
      <w:r w:rsidR="00E2317E">
        <w:rPr>
          <w:rFonts w:ascii="Times New Roman" w:hAnsi="Times New Roman" w:cs="Times New Roman"/>
          <w:sz w:val="24"/>
          <w:szCs w:val="24"/>
        </w:rPr>
        <w:t>. в</w:t>
      </w:r>
      <w:proofErr w:type="gramEnd"/>
      <w:r w:rsidR="00E2317E">
        <w:rPr>
          <w:rFonts w:ascii="Times New Roman" w:hAnsi="Times New Roman" w:cs="Times New Roman"/>
          <w:sz w:val="24"/>
          <w:szCs w:val="24"/>
        </w:rPr>
        <w:t xml:space="preserve"> детском саду «Теремок» (п. Новый) дети вновь слушали музыку великого русского композитора П.И. Чайковского. С интересом и вниманием прослушав пьесу, дети </w:t>
      </w:r>
      <w:r w:rsidR="00273805">
        <w:rPr>
          <w:rFonts w:ascii="Times New Roman" w:hAnsi="Times New Roman" w:cs="Times New Roman"/>
          <w:sz w:val="24"/>
          <w:szCs w:val="24"/>
        </w:rPr>
        <w:t>вспомнили, что октябрь – это уже настоящая осень с холодами, дождями, ненастьем. Наблюд</w:t>
      </w:r>
      <w:r w:rsidR="0001411D">
        <w:rPr>
          <w:rFonts w:ascii="Times New Roman" w:hAnsi="Times New Roman" w:cs="Times New Roman"/>
          <w:sz w:val="24"/>
          <w:szCs w:val="24"/>
        </w:rPr>
        <w:t>ая на прогулке за листопадом</w:t>
      </w:r>
      <w:r w:rsidR="00273805">
        <w:rPr>
          <w:rFonts w:ascii="Times New Roman" w:hAnsi="Times New Roman" w:cs="Times New Roman"/>
          <w:sz w:val="24"/>
          <w:szCs w:val="24"/>
        </w:rPr>
        <w:t>, ребята отмечали, что листья</w:t>
      </w:r>
      <w:r w:rsidR="0001411D">
        <w:rPr>
          <w:rFonts w:ascii="Times New Roman" w:hAnsi="Times New Roman" w:cs="Times New Roman"/>
          <w:sz w:val="24"/>
          <w:szCs w:val="24"/>
        </w:rPr>
        <w:t xml:space="preserve"> </w:t>
      </w:r>
      <w:r w:rsidR="00273805">
        <w:rPr>
          <w:rFonts w:ascii="Times New Roman" w:hAnsi="Times New Roman" w:cs="Times New Roman"/>
          <w:sz w:val="24"/>
          <w:szCs w:val="24"/>
        </w:rPr>
        <w:t>ложатся на землю мягко, тихо, легко.</w:t>
      </w:r>
      <w:r w:rsidR="0001411D">
        <w:rPr>
          <w:rFonts w:ascii="Times New Roman" w:hAnsi="Times New Roman" w:cs="Times New Roman"/>
          <w:sz w:val="24"/>
          <w:szCs w:val="24"/>
        </w:rPr>
        <w:t xml:space="preserve"> Поэтому ответы были такими: «Музыка лёгкая, тихая, спокойная, красивая, грустная…» На мой вопрос: </w:t>
      </w:r>
      <w:proofErr w:type="gramStart"/>
      <w:r w:rsidR="0001411D">
        <w:rPr>
          <w:rFonts w:ascii="Times New Roman" w:hAnsi="Times New Roman" w:cs="Times New Roman"/>
          <w:sz w:val="24"/>
          <w:szCs w:val="24"/>
        </w:rPr>
        <w:t>« Почему</w:t>
      </w:r>
      <w:proofErr w:type="gramEnd"/>
      <w:r w:rsidR="0001411D">
        <w:rPr>
          <w:rFonts w:ascii="Times New Roman" w:hAnsi="Times New Roman" w:cs="Times New Roman"/>
          <w:sz w:val="24"/>
          <w:szCs w:val="24"/>
        </w:rPr>
        <w:t xml:space="preserve"> музыка грустная?», дети говорили, что жаль расставаться с летом, солнечными теплыми деньками! Очень радует, что у детишек развивается умение слушать музыку, выражать свои мысли, чувствовать нас</w:t>
      </w:r>
      <w:r>
        <w:rPr>
          <w:rFonts w:ascii="Times New Roman" w:hAnsi="Times New Roman" w:cs="Times New Roman"/>
          <w:sz w:val="24"/>
          <w:szCs w:val="24"/>
        </w:rPr>
        <w:t>троение в пьесах композитора. Ребята любят музыку П.И. Чайковского, узнают её, просят повторить прослушивание знакомых произведений.</w:t>
      </w:r>
      <w:r w:rsidR="005437C7">
        <w:rPr>
          <w:rFonts w:ascii="Times New Roman" w:hAnsi="Times New Roman" w:cs="Times New Roman"/>
          <w:sz w:val="24"/>
          <w:szCs w:val="24"/>
        </w:rPr>
        <w:t xml:space="preserve"> И это очень радует, потому что у детей формируется устойчивый интерес и отзывчивость на музыкальные произведения, расширяются музыкальные впечатления.</w:t>
      </w:r>
    </w:p>
    <w:p w:rsidR="005437C7" w:rsidRPr="00E2317E" w:rsidRDefault="005437C7">
      <w:pPr>
        <w:rPr>
          <w:rFonts w:ascii="Times New Roman" w:hAnsi="Times New Roman" w:cs="Times New Roman"/>
          <w:sz w:val="24"/>
          <w:szCs w:val="24"/>
        </w:rPr>
      </w:pPr>
      <w:r w:rsidRPr="005437C7">
        <w:rPr>
          <w:rFonts w:ascii="Times New Roman" w:hAnsi="Times New Roman" w:cs="Times New Roman"/>
          <w:b/>
          <w:sz w:val="24"/>
          <w:szCs w:val="24"/>
        </w:rPr>
        <w:t>Подготовила: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муз. руководитель</w:t>
      </w:r>
    </w:p>
    <w:sectPr w:rsidR="005437C7" w:rsidRPr="00E2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17E"/>
    <w:rsid w:val="0001411D"/>
    <w:rsid w:val="00273805"/>
    <w:rsid w:val="005437C7"/>
    <w:rsid w:val="007D4235"/>
    <w:rsid w:val="00D70071"/>
    <w:rsid w:val="00E2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88601-08B6-4E94-867B-473647EE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1</cp:revision>
  <dcterms:created xsi:type="dcterms:W3CDTF">2024-10-28T13:20:00Z</dcterms:created>
  <dcterms:modified xsi:type="dcterms:W3CDTF">2024-10-28T14:04:00Z</dcterms:modified>
</cp:coreProperties>
</file>